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59DD1E" w14:textId="58434D48" w:rsidR="00DA3311" w:rsidRDefault="00AF17FC">
      <w:pPr>
        <w:pStyle w:val="Heading1"/>
      </w:pPr>
      <w:bookmarkStart w:id="0" w:name="_Toc357771638"/>
      <w:bookmarkStart w:id="1" w:name="_Toc346793416"/>
      <w:bookmarkStart w:id="2" w:name="_Toc328122777"/>
      <w:r>
        <w:rPr>
          <w:noProof/>
        </w:rPr>
        <w:drawing>
          <wp:anchor distT="0" distB="0" distL="114300" distR="114300" simplePos="0" relativeHeight="251658240" behindDoc="0" locked="0" layoutInCell="1" allowOverlap="1" wp14:anchorId="4AC9ACB5" wp14:editId="11C1070E">
            <wp:simplePos x="0" y="0"/>
            <wp:positionH relativeFrom="column">
              <wp:posOffset>4775835</wp:posOffset>
            </wp:positionH>
            <wp:positionV relativeFrom="paragraph">
              <wp:posOffset>-415056</wp:posOffset>
            </wp:positionV>
            <wp:extent cx="1225475" cy="113263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oreton Say Logo Filled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5475" cy="1132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2E0A">
        <w:rPr>
          <w:noProof/>
        </w:rPr>
        <w:t xml:space="preserve">Covid </w:t>
      </w:r>
      <w:r w:rsidR="005E0DAC">
        <w:rPr>
          <w:noProof/>
        </w:rPr>
        <w:t>Catch-up</w:t>
      </w:r>
      <w:r w:rsidR="00B77CA2">
        <w:t xml:space="preserve"> </w:t>
      </w:r>
      <w:r w:rsidR="00B62E0A">
        <w:t xml:space="preserve">Premium </w:t>
      </w:r>
      <w:r w:rsidR="00191AB5">
        <w:t xml:space="preserve">Grant </w:t>
      </w:r>
      <w:r w:rsidR="00B62E0A">
        <w:t>2020-2021</w:t>
      </w:r>
    </w:p>
    <w:p w14:paraId="5C84A0D6" w14:textId="77777777" w:rsidR="00DA3311" w:rsidRDefault="00B77CA2">
      <w:pPr>
        <w:pStyle w:val="Heading2"/>
        <w:rPr>
          <w:sz w:val="24"/>
          <w:szCs w:val="24"/>
        </w:rPr>
      </w:pPr>
      <w:bookmarkStart w:id="3" w:name="_Toc385406061"/>
      <w:bookmarkEnd w:id="0"/>
      <w:bookmarkEnd w:id="1"/>
      <w:bookmarkEnd w:id="2"/>
      <w:r>
        <w:rPr>
          <w:sz w:val="24"/>
          <w:szCs w:val="24"/>
        </w:rPr>
        <w:t>School overview</w:t>
      </w:r>
    </w:p>
    <w:tbl>
      <w:tblPr>
        <w:tblW w:w="949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2"/>
        <w:gridCol w:w="1598"/>
        <w:gridCol w:w="1557"/>
        <w:gridCol w:w="1556"/>
      </w:tblGrid>
      <w:tr w:rsidR="00DA3311" w14:paraId="465349DC" w14:textId="77777777" w:rsidTr="00D37473">
        <w:trPr>
          <w:trHeight w:val="381"/>
        </w:trPr>
        <w:tc>
          <w:tcPr>
            <w:tcW w:w="47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1B22E2" w14:textId="77777777" w:rsidR="00DA3311" w:rsidRDefault="00B77CA2">
            <w:pPr>
              <w:pStyle w:val="TableRow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Metric</w:t>
            </w:r>
          </w:p>
        </w:tc>
        <w:tc>
          <w:tcPr>
            <w:tcW w:w="4711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161C95" w14:textId="77777777" w:rsidR="00DA3311" w:rsidRDefault="00B77CA2">
            <w:pPr>
              <w:pStyle w:val="TableRow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Data</w:t>
            </w:r>
          </w:p>
        </w:tc>
      </w:tr>
      <w:tr w:rsidR="00DA3311" w14:paraId="566861D9" w14:textId="77777777" w:rsidTr="00D37473">
        <w:trPr>
          <w:trHeight w:val="381"/>
        </w:trPr>
        <w:tc>
          <w:tcPr>
            <w:tcW w:w="47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454C93" w14:textId="77777777" w:rsidR="00DA3311" w:rsidRDefault="00B77CA2">
            <w:pPr>
              <w:pStyle w:val="TableRow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School name</w:t>
            </w:r>
          </w:p>
        </w:tc>
        <w:tc>
          <w:tcPr>
            <w:tcW w:w="4711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975A19" w14:textId="55F75498" w:rsidR="00DA3311" w:rsidRPr="008D7F95" w:rsidRDefault="00440387">
            <w:pPr>
              <w:pStyle w:val="TableRow"/>
              <w:rPr>
                <w:color w:val="auto"/>
              </w:rPr>
            </w:pPr>
            <w:r w:rsidRPr="00440387">
              <w:rPr>
                <w:rStyle w:val="PlaceholderText"/>
                <w:color w:val="auto"/>
              </w:rPr>
              <w:t>Moreton Say</w:t>
            </w:r>
            <w:r w:rsidR="00AF17FC" w:rsidRPr="00440387">
              <w:rPr>
                <w:rStyle w:val="PlaceholderText"/>
                <w:color w:val="auto"/>
              </w:rPr>
              <w:t xml:space="preserve"> CE </w:t>
            </w:r>
            <w:r w:rsidR="00AF17FC" w:rsidRPr="008D7F95">
              <w:rPr>
                <w:rStyle w:val="PlaceholderText"/>
                <w:color w:val="auto"/>
              </w:rPr>
              <w:t>Primary School</w:t>
            </w:r>
          </w:p>
        </w:tc>
      </w:tr>
      <w:tr w:rsidR="00E73FF4" w14:paraId="7E289C16" w14:textId="77777777" w:rsidTr="00D37473">
        <w:trPr>
          <w:trHeight w:val="381"/>
        </w:trPr>
        <w:tc>
          <w:tcPr>
            <w:tcW w:w="47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BAE998" w14:textId="2831E2BE" w:rsidR="00E73FF4" w:rsidRDefault="00B62E0A" w:rsidP="00E73FF4">
            <w:pPr>
              <w:pStyle w:val="TableRo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Catch-up </w:t>
            </w:r>
            <w:r w:rsidR="00E73FF4">
              <w:rPr>
                <w:sz w:val="22"/>
                <w:szCs w:val="22"/>
              </w:rPr>
              <w:t>premium allocation</w:t>
            </w:r>
            <w:r>
              <w:rPr>
                <w:sz w:val="22"/>
                <w:szCs w:val="22"/>
              </w:rPr>
              <w:t xml:space="preserve"> (Provisional)</w:t>
            </w:r>
          </w:p>
        </w:tc>
        <w:tc>
          <w:tcPr>
            <w:tcW w:w="15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D9ECED" w14:textId="16B93066" w:rsidR="00E73FF4" w:rsidRPr="009473CC" w:rsidRDefault="00B62E0A" w:rsidP="00E73FF4">
            <w:pPr>
              <w:pStyle w:val="TableRow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Aut </w:t>
            </w:r>
            <w:r w:rsidR="00E73FF4" w:rsidRPr="009473CC">
              <w:rPr>
                <w:b/>
                <w:bCs/>
              </w:rPr>
              <w:t>20</w:t>
            </w:r>
          </w:p>
          <w:p w14:paraId="69717DBE" w14:textId="03AEBE29" w:rsidR="00E73FF4" w:rsidRDefault="00B62E0A" w:rsidP="00E73FF4">
            <w:pPr>
              <w:pStyle w:val="TableRow"/>
              <w:jc w:val="center"/>
            </w:pPr>
            <w:r>
              <w:t>£</w:t>
            </w:r>
            <w:r w:rsidR="009C0BE3">
              <w:t>1,657</w:t>
            </w:r>
          </w:p>
        </w:tc>
        <w:tc>
          <w:tcPr>
            <w:tcW w:w="15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6534EA9" w14:textId="71065A33" w:rsidR="00E73FF4" w:rsidRDefault="00B62E0A" w:rsidP="00E73FF4">
            <w:pPr>
              <w:pStyle w:val="TableRow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Spr </w:t>
            </w:r>
            <w:r w:rsidR="00E73FF4">
              <w:rPr>
                <w:b/>
                <w:bCs/>
              </w:rPr>
              <w:t>21</w:t>
            </w:r>
          </w:p>
          <w:p w14:paraId="41F1D8A3" w14:textId="384C401A" w:rsidR="00E73FF4" w:rsidRPr="00E73FF4" w:rsidRDefault="009C0BE3" w:rsidP="00E73FF4">
            <w:pPr>
              <w:pStyle w:val="TableRow"/>
              <w:jc w:val="center"/>
            </w:pPr>
            <w:r>
              <w:t>£1,657</w:t>
            </w:r>
          </w:p>
        </w:tc>
        <w:tc>
          <w:tcPr>
            <w:tcW w:w="155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202E5C88" w14:textId="6CC789AB" w:rsidR="00E73FF4" w:rsidRDefault="00B62E0A" w:rsidP="00E73FF4">
            <w:pPr>
              <w:pStyle w:val="TableRow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Sum </w:t>
            </w:r>
            <w:r w:rsidR="00E73FF4" w:rsidRPr="009473CC">
              <w:rPr>
                <w:b/>
                <w:bCs/>
              </w:rPr>
              <w:t>22</w:t>
            </w:r>
          </w:p>
          <w:p w14:paraId="55A03546" w14:textId="2A109671" w:rsidR="00E73FF4" w:rsidRPr="00E73FF4" w:rsidRDefault="00B62E0A" w:rsidP="00E73FF4">
            <w:pPr>
              <w:pStyle w:val="TableRow"/>
              <w:jc w:val="center"/>
            </w:pPr>
            <w:r>
              <w:t>£</w:t>
            </w:r>
            <w:r w:rsidR="009C0BE3">
              <w:t>2,366</w:t>
            </w:r>
          </w:p>
        </w:tc>
      </w:tr>
      <w:tr w:rsidR="00D37473" w14:paraId="2569AD59" w14:textId="77777777" w:rsidTr="002167C1">
        <w:trPr>
          <w:trHeight w:val="381"/>
        </w:trPr>
        <w:tc>
          <w:tcPr>
            <w:tcW w:w="47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035250" w14:textId="2A118A7C" w:rsidR="00D37473" w:rsidRDefault="00D37473" w:rsidP="00E73FF4">
            <w:pPr>
              <w:pStyle w:val="TableRo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TOTAL (Annual)</w:t>
            </w:r>
          </w:p>
        </w:tc>
        <w:tc>
          <w:tcPr>
            <w:tcW w:w="4711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848832" w14:textId="59CC0E0D" w:rsidR="00D37473" w:rsidRPr="009C0BE3" w:rsidRDefault="009C0BE3" w:rsidP="00E73FF4">
            <w:pPr>
              <w:pStyle w:val="TableRow"/>
              <w:jc w:val="center"/>
              <w:rPr>
                <w:b/>
                <w:bCs/>
              </w:rPr>
            </w:pPr>
            <w:r w:rsidRPr="009C0BE3">
              <w:rPr>
                <w:b/>
                <w:bCs/>
              </w:rPr>
              <w:t>£5,680</w:t>
            </w:r>
          </w:p>
        </w:tc>
      </w:tr>
    </w:tbl>
    <w:p w14:paraId="37C074AA" w14:textId="0386F602" w:rsidR="008D7F95" w:rsidRDefault="008D7F95" w:rsidP="00191AB5">
      <w:pPr>
        <w:suppressAutoHyphens w:val="0"/>
        <w:spacing w:after="0" w:line="240" w:lineRule="auto"/>
        <w:rPr>
          <w:b/>
          <w:color w:val="104F75"/>
        </w:rPr>
      </w:pPr>
    </w:p>
    <w:p w14:paraId="64289BFB" w14:textId="1F92171E" w:rsidR="00DA3311" w:rsidRDefault="00783444" w:rsidP="00191AB5">
      <w:pPr>
        <w:pStyle w:val="Heading2"/>
        <w:spacing w:before="240"/>
        <w:rPr>
          <w:sz w:val="24"/>
          <w:szCs w:val="24"/>
        </w:rPr>
      </w:pPr>
      <w:r>
        <w:rPr>
          <w:sz w:val="24"/>
          <w:szCs w:val="24"/>
        </w:rPr>
        <w:t>P</w:t>
      </w:r>
      <w:r w:rsidR="00B77CA2">
        <w:rPr>
          <w:sz w:val="24"/>
          <w:szCs w:val="24"/>
        </w:rPr>
        <w:t>riorities</w:t>
      </w:r>
    </w:p>
    <w:tbl>
      <w:tblPr>
        <w:tblW w:w="949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0"/>
        <w:gridCol w:w="3695"/>
        <w:gridCol w:w="2523"/>
        <w:gridCol w:w="1295"/>
      </w:tblGrid>
      <w:tr w:rsidR="00783444" w14:paraId="3A035939" w14:textId="54EA7944" w:rsidTr="000905C8">
        <w:trPr>
          <w:trHeight w:val="381"/>
          <w:tblHeader/>
        </w:trPr>
        <w:tc>
          <w:tcPr>
            <w:tcW w:w="19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F4E951" w14:textId="283C8951" w:rsidR="00783444" w:rsidRDefault="00D37473">
            <w:pPr>
              <w:pStyle w:val="TableRow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Area</w:t>
            </w:r>
          </w:p>
        </w:tc>
        <w:tc>
          <w:tcPr>
            <w:tcW w:w="36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A788F0" w14:textId="04DA274B" w:rsidR="00783444" w:rsidRDefault="00D37473">
            <w:pPr>
              <w:pStyle w:val="TableRow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Focus</w:t>
            </w:r>
          </w:p>
        </w:tc>
        <w:tc>
          <w:tcPr>
            <w:tcW w:w="252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3D4817" w14:textId="03E981A4" w:rsidR="00783444" w:rsidRDefault="00D37473">
            <w:pPr>
              <w:pStyle w:val="TableRow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Resources</w:t>
            </w:r>
            <w:r w:rsidR="00783444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2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23B02B0" w14:textId="5329C14D" w:rsidR="00783444" w:rsidRDefault="00D37473">
            <w:pPr>
              <w:pStyle w:val="TableRow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Cost</w:t>
            </w:r>
          </w:p>
        </w:tc>
      </w:tr>
      <w:tr w:rsidR="00783444" w14:paraId="5DF76CAE" w14:textId="6CE303BC" w:rsidTr="00101F79">
        <w:trPr>
          <w:trHeight w:val="1706"/>
        </w:trPr>
        <w:tc>
          <w:tcPr>
            <w:tcW w:w="19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82A265" w14:textId="18BE0A9F" w:rsidR="00783444" w:rsidRPr="00101F79" w:rsidRDefault="00D37473" w:rsidP="00191AB5">
            <w:pPr>
              <w:pStyle w:val="TableRow"/>
              <w:jc w:val="both"/>
              <w:rPr>
                <w:sz w:val="20"/>
                <w:szCs w:val="20"/>
              </w:rPr>
            </w:pPr>
            <w:r w:rsidRPr="00101F79">
              <w:rPr>
                <w:sz w:val="20"/>
                <w:szCs w:val="20"/>
              </w:rPr>
              <w:t>Mental Health and Well-being</w:t>
            </w:r>
          </w:p>
        </w:tc>
        <w:tc>
          <w:tcPr>
            <w:tcW w:w="36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84437E" w14:textId="2023F3A7" w:rsidR="00191AB5" w:rsidRDefault="00191AB5" w:rsidP="00191AB5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191AB5">
              <w:rPr>
                <w:rFonts w:cs="Arial"/>
                <w:color w:val="000000"/>
                <w:sz w:val="20"/>
                <w:szCs w:val="20"/>
              </w:rPr>
              <w:t>Research has shown that a child’s wellbeing has a positive impact on their level of attainment. Children who are able to understand and manage their emotions are far more equipped to deal with their day-to-day stresses. They’re also more resilient when it comes to dealing with pressure</w:t>
            </w:r>
            <w:r>
              <w:rPr>
                <w:rFonts w:cs="Arial"/>
                <w:color w:val="000000"/>
                <w:sz w:val="20"/>
                <w:szCs w:val="20"/>
              </w:rPr>
              <w:t>s e.g. tests, exams etc.</w:t>
            </w:r>
          </w:p>
          <w:p w14:paraId="1E472410" w14:textId="77777777" w:rsidR="00191AB5" w:rsidRPr="00191AB5" w:rsidRDefault="00191AB5" w:rsidP="00191AB5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</w:rPr>
            </w:pPr>
          </w:p>
          <w:p w14:paraId="7E03D929" w14:textId="7D70DA11" w:rsidR="00101F79" w:rsidRPr="00101F79" w:rsidRDefault="00101F79" w:rsidP="00191AB5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101F79">
              <w:rPr>
                <w:rFonts w:cs="Arial"/>
                <w:color w:val="000000"/>
                <w:sz w:val="20"/>
                <w:szCs w:val="20"/>
              </w:rPr>
              <w:t>Emotional Management Programme (EMP) for Children</w:t>
            </w:r>
            <w:r w:rsidR="00191AB5">
              <w:rPr>
                <w:rFonts w:cs="Arial"/>
                <w:color w:val="000000"/>
                <w:sz w:val="20"/>
                <w:szCs w:val="20"/>
              </w:rPr>
              <w:t>. This</w:t>
            </w:r>
            <w:r w:rsidRPr="00101F79">
              <w:rPr>
                <w:rFonts w:cs="Arial"/>
                <w:color w:val="000000"/>
                <w:sz w:val="20"/>
                <w:szCs w:val="20"/>
              </w:rPr>
              <w:t xml:space="preserve"> is delivered to all pupils from reception class to Year 6. It teaches children through a range of fun and effective exercises, how to:</w:t>
            </w:r>
          </w:p>
          <w:p w14:paraId="7A9E65CE" w14:textId="77777777" w:rsidR="00101F79" w:rsidRPr="00101F79" w:rsidRDefault="00101F79" w:rsidP="00191AB5">
            <w:pPr>
              <w:pStyle w:val="ListParagraph"/>
              <w:numPr>
                <w:ilvl w:val="0"/>
                <w:numId w:val="11"/>
              </w:numPr>
              <w:suppressAutoHyphens w:val="0"/>
              <w:autoSpaceDN/>
              <w:spacing w:after="0" w:line="240" w:lineRule="auto"/>
              <w:ind w:left="0" w:firstLine="28"/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101F79">
              <w:rPr>
                <w:rFonts w:cs="Arial"/>
                <w:color w:val="000000"/>
                <w:sz w:val="20"/>
                <w:szCs w:val="20"/>
              </w:rPr>
              <w:t xml:space="preserve">Think positively </w:t>
            </w:r>
          </w:p>
          <w:p w14:paraId="573DFFB5" w14:textId="77777777" w:rsidR="00101F79" w:rsidRPr="00101F79" w:rsidRDefault="00101F79" w:rsidP="00191AB5">
            <w:pPr>
              <w:pStyle w:val="ListParagraph"/>
              <w:numPr>
                <w:ilvl w:val="0"/>
                <w:numId w:val="11"/>
              </w:numPr>
              <w:suppressAutoHyphens w:val="0"/>
              <w:autoSpaceDN/>
              <w:spacing w:after="0" w:line="240" w:lineRule="auto"/>
              <w:ind w:left="0" w:firstLine="28"/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101F79">
              <w:rPr>
                <w:rFonts w:cs="Arial"/>
                <w:color w:val="000000"/>
                <w:sz w:val="20"/>
                <w:szCs w:val="20"/>
              </w:rPr>
              <w:t xml:space="preserve">Trust their own instincts </w:t>
            </w:r>
          </w:p>
          <w:p w14:paraId="18D0EB02" w14:textId="77777777" w:rsidR="00101F79" w:rsidRPr="00101F79" w:rsidRDefault="00101F79" w:rsidP="00191AB5">
            <w:pPr>
              <w:pStyle w:val="ListParagraph"/>
              <w:numPr>
                <w:ilvl w:val="0"/>
                <w:numId w:val="11"/>
              </w:numPr>
              <w:suppressAutoHyphens w:val="0"/>
              <w:autoSpaceDN/>
              <w:spacing w:after="0" w:line="240" w:lineRule="auto"/>
              <w:ind w:left="0" w:firstLine="28"/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101F79">
              <w:rPr>
                <w:rFonts w:cs="Arial"/>
                <w:color w:val="000000"/>
                <w:sz w:val="20"/>
                <w:szCs w:val="20"/>
              </w:rPr>
              <w:t xml:space="preserve">Embrace new ideas and situations </w:t>
            </w:r>
          </w:p>
          <w:p w14:paraId="4CAD5BBF" w14:textId="77777777" w:rsidR="00101F79" w:rsidRPr="00101F79" w:rsidRDefault="00101F79" w:rsidP="00191AB5">
            <w:pPr>
              <w:pStyle w:val="ListParagraph"/>
              <w:numPr>
                <w:ilvl w:val="0"/>
                <w:numId w:val="11"/>
              </w:numPr>
              <w:suppressAutoHyphens w:val="0"/>
              <w:autoSpaceDN/>
              <w:spacing w:after="0" w:line="240" w:lineRule="auto"/>
              <w:ind w:left="0" w:firstLine="28"/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101F79">
              <w:rPr>
                <w:rFonts w:cs="Arial"/>
                <w:color w:val="000000"/>
                <w:sz w:val="20"/>
                <w:szCs w:val="20"/>
              </w:rPr>
              <w:t xml:space="preserve">Relax </w:t>
            </w:r>
          </w:p>
          <w:p w14:paraId="20F4A6D6" w14:textId="77777777" w:rsidR="00101F79" w:rsidRPr="00101F79" w:rsidRDefault="00101F79" w:rsidP="00191AB5">
            <w:pPr>
              <w:pStyle w:val="ListParagraph"/>
              <w:numPr>
                <w:ilvl w:val="0"/>
                <w:numId w:val="11"/>
              </w:numPr>
              <w:suppressAutoHyphens w:val="0"/>
              <w:autoSpaceDN/>
              <w:spacing w:after="0" w:line="240" w:lineRule="auto"/>
              <w:ind w:left="0" w:firstLine="28"/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101F79">
              <w:rPr>
                <w:rFonts w:cs="Arial"/>
                <w:color w:val="000000"/>
                <w:sz w:val="20"/>
                <w:szCs w:val="20"/>
              </w:rPr>
              <w:t xml:space="preserve">Find the good in every situation </w:t>
            </w:r>
          </w:p>
          <w:p w14:paraId="00DD25ED" w14:textId="77777777" w:rsidR="00101F79" w:rsidRPr="00101F79" w:rsidRDefault="00101F79" w:rsidP="00191AB5">
            <w:pPr>
              <w:pStyle w:val="ListParagraph"/>
              <w:numPr>
                <w:ilvl w:val="0"/>
                <w:numId w:val="11"/>
              </w:numPr>
              <w:suppressAutoHyphens w:val="0"/>
              <w:autoSpaceDN/>
              <w:spacing w:after="0" w:line="240" w:lineRule="auto"/>
              <w:ind w:left="0" w:firstLine="28"/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101F79">
              <w:rPr>
                <w:rFonts w:cs="Arial"/>
                <w:color w:val="000000"/>
                <w:sz w:val="20"/>
                <w:szCs w:val="20"/>
              </w:rPr>
              <w:t xml:space="preserve">Manage emotions </w:t>
            </w:r>
          </w:p>
          <w:p w14:paraId="3FF029EB" w14:textId="77777777" w:rsidR="00101F79" w:rsidRPr="00101F79" w:rsidRDefault="00101F79" w:rsidP="00191AB5">
            <w:pPr>
              <w:pStyle w:val="ListParagraph"/>
              <w:numPr>
                <w:ilvl w:val="0"/>
                <w:numId w:val="11"/>
              </w:numPr>
              <w:suppressAutoHyphens w:val="0"/>
              <w:autoSpaceDN/>
              <w:spacing w:after="0" w:line="240" w:lineRule="auto"/>
              <w:ind w:left="0" w:firstLine="28"/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101F79">
              <w:rPr>
                <w:rFonts w:cs="Arial"/>
                <w:color w:val="000000"/>
                <w:sz w:val="20"/>
                <w:szCs w:val="20"/>
              </w:rPr>
              <w:t xml:space="preserve">Choose their response </w:t>
            </w:r>
          </w:p>
          <w:p w14:paraId="7F317C4D" w14:textId="77777777" w:rsidR="00101F79" w:rsidRPr="00101F79" w:rsidRDefault="00101F79" w:rsidP="00191AB5">
            <w:pPr>
              <w:pStyle w:val="ListParagraph"/>
              <w:numPr>
                <w:ilvl w:val="0"/>
                <w:numId w:val="11"/>
              </w:numPr>
              <w:suppressAutoHyphens w:val="0"/>
              <w:autoSpaceDN/>
              <w:spacing w:after="0" w:line="240" w:lineRule="auto"/>
              <w:ind w:left="0" w:firstLine="28"/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101F79">
              <w:rPr>
                <w:rFonts w:cs="Arial"/>
                <w:color w:val="000000"/>
                <w:sz w:val="20"/>
                <w:szCs w:val="20"/>
              </w:rPr>
              <w:t xml:space="preserve">Practise appreciation </w:t>
            </w:r>
          </w:p>
          <w:p w14:paraId="33F79A83" w14:textId="544892B8" w:rsidR="00101F79" w:rsidRPr="00101F79" w:rsidRDefault="00101F79" w:rsidP="00191AB5">
            <w:pPr>
              <w:pStyle w:val="ListParagraph"/>
              <w:numPr>
                <w:ilvl w:val="0"/>
                <w:numId w:val="11"/>
              </w:numPr>
              <w:suppressAutoHyphens w:val="0"/>
              <w:autoSpaceDN/>
              <w:spacing w:after="0" w:line="240" w:lineRule="auto"/>
              <w:ind w:left="0" w:firstLine="28"/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101F79">
              <w:rPr>
                <w:rFonts w:cs="Arial"/>
                <w:color w:val="000000"/>
                <w:sz w:val="20"/>
                <w:szCs w:val="20"/>
              </w:rPr>
              <w:t xml:space="preserve">Be emotionally resilient </w:t>
            </w:r>
          </w:p>
          <w:p w14:paraId="3CEF736C" w14:textId="77777777" w:rsidR="00101F79" w:rsidRPr="00101F79" w:rsidRDefault="00101F79" w:rsidP="00191AB5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</w:p>
          <w:p w14:paraId="573484F9" w14:textId="77777777" w:rsidR="00783444" w:rsidRDefault="00101F79" w:rsidP="00191AB5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101F79">
              <w:rPr>
                <w:rFonts w:cs="Arial"/>
                <w:color w:val="000000"/>
                <w:sz w:val="20"/>
                <w:szCs w:val="20"/>
              </w:rPr>
              <w:t>The full programme is delivered in 30</w:t>
            </w:r>
            <w:r w:rsidR="00191AB5">
              <w:rPr>
                <w:rFonts w:cs="Arial"/>
                <w:color w:val="000000"/>
                <w:sz w:val="20"/>
                <w:szCs w:val="20"/>
              </w:rPr>
              <w:t>-</w:t>
            </w:r>
            <w:r w:rsidRPr="00101F79">
              <w:rPr>
                <w:rFonts w:cs="Arial"/>
                <w:color w:val="000000"/>
                <w:sz w:val="20"/>
                <w:szCs w:val="20"/>
              </w:rPr>
              <w:t xml:space="preserve">minute workshops with each year group, once a week for 4 weeks. </w:t>
            </w:r>
          </w:p>
          <w:p w14:paraId="079CC97F" w14:textId="2A3F3DD9" w:rsidR="00191AB5" w:rsidRPr="00101F79" w:rsidRDefault="00191AB5" w:rsidP="00191AB5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52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EAC795" w14:textId="1005D2E9" w:rsidR="00783444" w:rsidRPr="00101F79" w:rsidRDefault="00101F79" w:rsidP="00191AB5">
            <w:pPr>
              <w:pStyle w:val="TableRow"/>
              <w:jc w:val="both"/>
              <w:rPr>
                <w:sz w:val="20"/>
                <w:szCs w:val="20"/>
              </w:rPr>
            </w:pPr>
            <w:r w:rsidRPr="00101F79">
              <w:rPr>
                <w:sz w:val="20"/>
                <w:szCs w:val="20"/>
              </w:rPr>
              <w:t>The Happiness Club: Emotional Health and Well-being Programme</w:t>
            </w:r>
          </w:p>
        </w:tc>
        <w:tc>
          <w:tcPr>
            <w:tcW w:w="12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C132F6B" w14:textId="4F1317D1" w:rsidR="00783444" w:rsidRPr="00101F79" w:rsidRDefault="00101F79" w:rsidP="00191AB5">
            <w:pPr>
              <w:pStyle w:val="TableRow"/>
              <w:jc w:val="both"/>
              <w:rPr>
                <w:rStyle w:val="PlaceholderText"/>
                <w:color w:val="auto"/>
                <w:sz w:val="20"/>
                <w:szCs w:val="20"/>
              </w:rPr>
            </w:pPr>
            <w:r w:rsidRPr="00101F79">
              <w:rPr>
                <w:rStyle w:val="PlaceholderText"/>
                <w:color w:val="auto"/>
                <w:sz w:val="20"/>
                <w:szCs w:val="20"/>
              </w:rPr>
              <w:t>£750</w:t>
            </w:r>
          </w:p>
        </w:tc>
      </w:tr>
      <w:tr w:rsidR="00D37473" w:rsidRPr="00101F79" w14:paraId="0502C087" w14:textId="670EF9E7" w:rsidTr="00D37473">
        <w:trPr>
          <w:trHeight w:val="381"/>
        </w:trPr>
        <w:tc>
          <w:tcPr>
            <w:tcW w:w="19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1128F9" w14:textId="03745874" w:rsidR="00D37473" w:rsidRPr="00101F79" w:rsidRDefault="00D37473" w:rsidP="00191AB5">
            <w:pPr>
              <w:pStyle w:val="TableRow"/>
              <w:jc w:val="both"/>
              <w:rPr>
                <w:rFonts w:cs="Calibri"/>
                <w:sz w:val="20"/>
                <w:szCs w:val="20"/>
              </w:rPr>
            </w:pPr>
            <w:r w:rsidRPr="00101F79">
              <w:rPr>
                <w:sz w:val="20"/>
                <w:szCs w:val="20"/>
              </w:rPr>
              <w:t>Reading</w:t>
            </w:r>
          </w:p>
        </w:tc>
        <w:tc>
          <w:tcPr>
            <w:tcW w:w="36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9ECF57" w14:textId="22BD0357" w:rsidR="00D37473" w:rsidRDefault="00D37473" w:rsidP="00191AB5">
            <w:pPr>
              <w:pStyle w:val="TableRow"/>
              <w:jc w:val="both"/>
              <w:rPr>
                <w:color w:val="auto"/>
                <w:sz w:val="20"/>
                <w:szCs w:val="20"/>
              </w:rPr>
            </w:pPr>
            <w:r w:rsidRPr="00101F79">
              <w:rPr>
                <w:color w:val="auto"/>
                <w:sz w:val="20"/>
                <w:szCs w:val="20"/>
              </w:rPr>
              <w:t>To improve: engagement and enjoyment in reading; reading comprehension</w:t>
            </w:r>
            <w:r w:rsidR="00101F79">
              <w:rPr>
                <w:color w:val="auto"/>
                <w:sz w:val="20"/>
                <w:szCs w:val="20"/>
              </w:rPr>
              <w:t xml:space="preserve">. </w:t>
            </w:r>
          </w:p>
          <w:p w14:paraId="4835D834" w14:textId="77777777" w:rsidR="00191AB5" w:rsidRDefault="00191AB5" w:rsidP="00191AB5">
            <w:pPr>
              <w:pStyle w:val="TableRow"/>
              <w:jc w:val="both"/>
              <w:rPr>
                <w:color w:val="auto"/>
                <w:sz w:val="20"/>
                <w:szCs w:val="20"/>
              </w:rPr>
            </w:pPr>
          </w:p>
          <w:p w14:paraId="455DC986" w14:textId="1BE7B2A4" w:rsidR="00101F79" w:rsidRPr="00191AB5" w:rsidRDefault="00101F79" w:rsidP="00191AB5">
            <w:pPr>
              <w:pStyle w:val="TableRow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Accelerated Reader:</w:t>
            </w:r>
            <w:r w:rsidR="00191AB5"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A software and online tool to motivate, monitor and manage students’ independent reading</w:t>
            </w:r>
            <w:r w:rsidR="00191AB5">
              <w:rPr>
                <w:color w:val="auto"/>
                <w:sz w:val="20"/>
                <w:szCs w:val="20"/>
              </w:rPr>
              <w:t xml:space="preserve"> practice. Online comprehension quizzes.</w:t>
            </w:r>
          </w:p>
        </w:tc>
        <w:tc>
          <w:tcPr>
            <w:tcW w:w="252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08F744" w14:textId="2FC0753A" w:rsidR="00D37473" w:rsidRPr="00101F79" w:rsidRDefault="00D37473" w:rsidP="00191AB5">
            <w:pPr>
              <w:pStyle w:val="TableRow"/>
              <w:jc w:val="both"/>
              <w:rPr>
                <w:sz w:val="20"/>
                <w:szCs w:val="20"/>
              </w:rPr>
            </w:pPr>
            <w:r w:rsidRPr="00101F79">
              <w:rPr>
                <w:sz w:val="20"/>
                <w:szCs w:val="20"/>
              </w:rPr>
              <w:t>Accelerated Reader</w:t>
            </w:r>
          </w:p>
        </w:tc>
        <w:tc>
          <w:tcPr>
            <w:tcW w:w="12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496118C" w14:textId="7A5465B0" w:rsidR="00D37473" w:rsidRPr="00101F79" w:rsidRDefault="00D37473" w:rsidP="00191AB5">
            <w:pPr>
              <w:pStyle w:val="TableRow"/>
              <w:jc w:val="both"/>
              <w:rPr>
                <w:rStyle w:val="PlaceholderText"/>
                <w:color w:val="auto"/>
                <w:sz w:val="20"/>
                <w:szCs w:val="20"/>
              </w:rPr>
            </w:pPr>
            <w:r w:rsidRPr="00101F79">
              <w:rPr>
                <w:rStyle w:val="PlaceholderText"/>
                <w:color w:val="auto"/>
                <w:sz w:val="20"/>
                <w:szCs w:val="20"/>
              </w:rPr>
              <w:t>£2,</w:t>
            </w:r>
            <w:r w:rsidR="000905C8">
              <w:rPr>
                <w:rStyle w:val="PlaceholderText"/>
                <w:color w:val="auto"/>
                <w:sz w:val="20"/>
                <w:szCs w:val="20"/>
              </w:rPr>
              <w:t>075</w:t>
            </w:r>
          </w:p>
        </w:tc>
      </w:tr>
      <w:tr w:rsidR="000905C8" w:rsidRPr="000905C8" w14:paraId="455680CE" w14:textId="77777777" w:rsidTr="00D37473">
        <w:trPr>
          <w:trHeight w:val="381"/>
        </w:trPr>
        <w:tc>
          <w:tcPr>
            <w:tcW w:w="19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3934EA" w14:textId="5F695A79" w:rsidR="000905C8" w:rsidRPr="000905C8" w:rsidRDefault="000905C8" w:rsidP="00191AB5">
            <w:pPr>
              <w:pStyle w:val="TableRow"/>
              <w:jc w:val="both"/>
              <w:rPr>
                <w:sz w:val="20"/>
                <w:szCs w:val="20"/>
              </w:rPr>
            </w:pPr>
            <w:r w:rsidRPr="000905C8">
              <w:rPr>
                <w:sz w:val="20"/>
                <w:szCs w:val="20"/>
              </w:rPr>
              <w:t>Individual targeted support across the curriculum</w:t>
            </w:r>
          </w:p>
        </w:tc>
        <w:tc>
          <w:tcPr>
            <w:tcW w:w="36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AB71B7" w14:textId="6CD01821" w:rsidR="000905C8" w:rsidRPr="000905C8" w:rsidRDefault="000905C8" w:rsidP="00191AB5">
            <w:pPr>
              <w:pStyle w:val="TableRow"/>
              <w:jc w:val="both"/>
              <w:rPr>
                <w:color w:val="auto"/>
                <w:sz w:val="20"/>
                <w:szCs w:val="20"/>
              </w:rPr>
            </w:pPr>
            <w:r w:rsidRPr="000905C8">
              <w:rPr>
                <w:color w:val="auto"/>
                <w:sz w:val="20"/>
                <w:szCs w:val="20"/>
              </w:rPr>
              <w:t>Use of laptops to target individual support across the curriculum. Facilitation of remote learning by: promoting confidence in computing; use of laptops at home if needed.</w:t>
            </w:r>
          </w:p>
          <w:p w14:paraId="42AFB84B" w14:textId="1A3638B9" w:rsidR="000905C8" w:rsidRPr="000905C8" w:rsidRDefault="000905C8" w:rsidP="000905C8">
            <w:pPr>
              <w:pStyle w:val="TableRow"/>
              <w:ind w:left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252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3DF36E" w14:textId="4C7AF98B" w:rsidR="000905C8" w:rsidRPr="000905C8" w:rsidRDefault="000905C8" w:rsidP="00191AB5">
            <w:pPr>
              <w:pStyle w:val="TableRow"/>
              <w:jc w:val="both"/>
              <w:rPr>
                <w:sz w:val="20"/>
                <w:szCs w:val="20"/>
              </w:rPr>
            </w:pPr>
            <w:r w:rsidRPr="000905C8">
              <w:rPr>
                <w:sz w:val="20"/>
                <w:szCs w:val="20"/>
              </w:rPr>
              <w:t>9 Laptops</w:t>
            </w:r>
          </w:p>
        </w:tc>
        <w:tc>
          <w:tcPr>
            <w:tcW w:w="12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02791F0" w14:textId="77777777" w:rsidR="000905C8" w:rsidRDefault="000905C8" w:rsidP="00191AB5">
            <w:pPr>
              <w:pStyle w:val="TableRow"/>
              <w:jc w:val="both"/>
              <w:rPr>
                <w:sz w:val="20"/>
                <w:szCs w:val="20"/>
              </w:rPr>
            </w:pPr>
            <w:r w:rsidRPr="000905C8">
              <w:rPr>
                <w:sz w:val="20"/>
                <w:szCs w:val="20"/>
              </w:rPr>
              <w:t>£4,692</w:t>
            </w:r>
          </w:p>
          <w:p w14:paraId="65B0A929" w14:textId="3B6CB1CE" w:rsidR="000905C8" w:rsidRPr="000905C8" w:rsidRDefault="000905C8" w:rsidP="00191AB5">
            <w:pPr>
              <w:pStyle w:val="TableRow"/>
              <w:jc w:val="both"/>
              <w:rPr>
                <w:rStyle w:val="PlaceholderText"/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0905C8">
              <w:rPr>
                <w:sz w:val="20"/>
                <w:szCs w:val="20"/>
              </w:rPr>
              <w:t>£2,855</w:t>
            </w:r>
            <w:r>
              <w:rPr>
                <w:sz w:val="20"/>
                <w:szCs w:val="20"/>
              </w:rPr>
              <w:t xml:space="preserve"> of which to be paid through DF</w:t>
            </w:r>
            <w:bookmarkStart w:id="4" w:name="_GoBack"/>
            <w:bookmarkEnd w:id="4"/>
            <w:r>
              <w:rPr>
                <w:sz w:val="20"/>
                <w:szCs w:val="20"/>
              </w:rPr>
              <w:t>C)</w:t>
            </w:r>
          </w:p>
        </w:tc>
      </w:tr>
      <w:bookmarkEnd w:id="3"/>
    </w:tbl>
    <w:p w14:paraId="74DB180F" w14:textId="77777777" w:rsidR="00B56125" w:rsidRPr="00191AB5" w:rsidRDefault="00B56125" w:rsidP="003F312D">
      <w:pPr>
        <w:rPr>
          <w:sz w:val="20"/>
          <w:szCs w:val="20"/>
        </w:rPr>
      </w:pPr>
    </w:p>
    <w:sectPr w:rsidR="00B56125" w:rsidRPr="00191AB5">
      <w:headerReference w:type="default" r:id="rId8"/>
      <w:footerReference w:type="default" r:id="rId9"/>
      <w:pgSz w:w="11906" w:h="16838"/>
      <w:pgMar w:top="1134" w:right="1276" w:bottom="1134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803EC2" w14:textId="77777777" w:rsidR="00863717" w:rsidRDefault="00B77CA2">
      <w:pPr>
        <w:spacing w:after="0" w:line="240" w:lineRule="auto"/>
      </w:pPr>
      <w:r>
        <w:separator/>
      </w:r>
    </w:p>
  </w:endnote>
  <w:endnote w:type="continuationSeparator" w:id="0">
    <w:p w14:paraId="1103686A" w14:textId="77777777" w:rsidR="00863717" w:rsidRDefault="00B77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8F3096" w14:textId="77777777" w:rsidR="001F16FE" w:rsidRDefault="00B77CA2">
    <w:pPr>
      <w:pStyle w:val="Footer"/>
      <w:ind w:firstLine="4513"/>
    </w:pPr>
    <w:r>
      <w:fldChar w:fldCharType="begin"/>
    </w:r>
    <w:r>
      <w:instrText xml:space="preserve"> PAGE </w:instrText>
    </w:r>
    <w:r>
      <w:fldChar w:fldCharType="separate"/>
    </w:r>
    <w:r w:rsidR="00440317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43ED4A" w14:textId="77777777" w:rsidR="00863717" w:rsidRDefault="00B77CA2">
      <w:pPr>
        <w:spacing w:after="0" w:line="240" w:lineRule="auto"/>
      </w:pPr>
      <w:r>
        <w:separator/>
      </w:r>
    </w:p>
  </w:footnote>
  <w:footnote w:type="continuationSeparator" w:id="0">
    <w:p w14:paraId="355E4928" w14:textId="77777777" w:rsidR="00863717" w:rsidRDefault="00B77C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D80DDF" w14:textId="44D391A3" w:rsidR="008D7F95" w:rsidRDefault="008D7F95" w:rsidP="008D7F95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2E83E75" wp14:editId="5334B7B1">
          <wp:simplePos x="0" y="0"/>
          <wp:positionH relativeFrom="margin">
            <wp:align>left</wp:align>
          </wp:positionH>
          <wp:positionV relativeFrom="paragraph">
            <wp:posOffset>-297815</wp:posOffset>
          </wp:positionV>
          <wp:extent cx="604896" cy="559435"/>
          <wp:effectExtent l="0" t="0" r="5080" b="0"/>
          <wp:wrapNone/>
          <wp:docPr id="2" name="Picture 2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dderley logo fill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375" cy="5746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62E0A">
      <w:t xml:space="preserve">Covid Catch-up </w:t>
    </w:r>
    <w:r>
      <w:t xml:space="preserve">Premium </w:t>
    </w:r>
    <w:r w:rsidR="00B62E0A">
      <w:t>Strategy</w:t>
    </w:r>
  </w:p>
  <w:p w14:paraId="1B0A4FA3" w14:textId="77777777" w:rsidR="008D7F95" w:rsidRDefault="008D7F95" w:rsidP="008D7F95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162EF"/>
    <w:multiLevelType w:val="multilevel"/>
    <w:tmpl w:val="660E9A72"/>
    <w:styleLink w:val="LFO28"/>
    <w:lvl w:ilvl="0">
      <w:start w:val="1"/>
      <w:numFmt w:val="decimal"/>
      <w:pStyle w:val="DfESOutNumbered"/>
      <w:lvlText w:val="%1."/>
      <w:lvlJc w:val="left"/>
    </w:lvl>
    <w:lvl w:ilvl="1">
      <w:start w:val="1"/>
      <w:numFmt w:val="lowerLetter"/>
      <w:lvlText w:val="%2."/>
      <w:lvlJc w:val="left"/>
      <w:pPr>
        <w:ind w:left="1080" w:hanging="720"/>
      </w:pPr>
    </w:lvl>
    <w:lvl w:ilvl="2">
      <w:start w:val="1"/>
      <w:numFmt w:val="lowerRoman"/>
      <w:lvlText w:val="%3)"/>
      <w:lvlJc w:val="left"/>
      <w:pPr>
        <w:ind w:left="1800" w:hanging="720"/>
      </w:pPr>
    </w:lvl>
    <w:lvl w:ilvl="3">
      <w:start w:val="1"/>
      <w:numFmt w:val="lowerLetter"/>
      <w:lvlText w:val="%4)"/>
      <w:lvlJc w:val="left"/>
      <w:pPr>
        <w:ind w:left="2520" w:hanging="720"/>
      </w:pPr>
    </w:lvl>
    <w:lvl w:ilvl="4">
      <w:start w:val="1"/>
      <w:numFmt w:val="decimal"/>
      <w:lvlText w:val="(%5)"/>
      <w:lvlJc w:val="left"/>
      <w:pPr>
        <w:ind w:left="3240" w:hanging="720"/>
      </w:pPr>
    </w:lvl>
    <w:lvl w:ilvl="5">
      <w:start w:val="1"/>
      <w:numFmt w:val="lowerRoman"/>
      <w:lvlText w:val="(%6)"/>
      <w:lvlJc w:val="left"/>
      <w:pPr>
        <w:ind w:left="3960" w:hanging="720"/>
      </w:pPr>
    </w:lvl>
    <w:lvl w:ilvl="6">
      <w:start w:val="1"/>
      <w:numFmt w:val="decimal"/>
      <w:lvlText w:val="%7."/>
      <w:lvlJc w:val="left"/>
      <w:pPr>
        <w:ind w:left="4680" w:hanging="720"/>
      </w:pPr>
    </w:lvl>
    <w:lvl w:ilvl="7">
      <w:start w:val="1"/>
      <w:numFmt w:val="lowerLetter"/>
      <w:lvlText w:val="%8."/>
      <w:lvlJc w:val="left"/>
      <w:pPr>
        <w:ind w:left="5400" w:hanging="720"/>
      </w:pPr>
    </w:lvl>
    <w:lvl w:ilvl="8">
      <w:start w:val="1"/>
      <w:numFmt w:val="lowerRoman"/>
      <w:lvlText w:val="%9."/>
      <w:lvlJc w:val="left"/>
      <w:pPr>
        <w:ind w:left="6120" w:hanging="720"/>
      </w:pPr>
    </w:lvl>
  </w:abstractNum>
  <w:abstractNum w:abstractNumId="1" w15:restartNumberingAfterBreak="0">
    <w:nsid w:val="188A179B"/>
    <w:multiLevelType w:val="multilevel"/>
    <w:tmpl w:val="AED49BF2"/>
    <w:styleLink w:val="LFO25"/>
    <w:lvl w:ilvl="0">
      <w:numFmt w:val="bullet"/>
      <w:pStyle w:val="ListParagraph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1D312819"/>
    <w:multiLevelType w:val="multilevel"/>
    <w:tmpl w:val="14508784"/>
    <w:styleLink w:val="LFO9"/>
    <w:lvl w:ilvl="0">
      <w:numFmt w:val="bullet"/>
      <w:pStyle w:val="ListBullet2"/>
      <w:lvlText w:val=""/>
      <w:lvlJc w:val="left"/>
      <w:pPr>
        <w:ind w:left="643" w:hanging="360"/>
      </w:pPr>
      <w:rPr>
        <w:rFonts w:ascii="Symbol" w:hAnsi="Symbol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3" w15:restartNumberingAfterBreak="0">
    <w:nsid w:val="2B290973"/>
    <w:multiLevelType w:val="multilevel"/>
    <w:tmpl w:val="7C820ABA"/>
    <w:styleLink w:val="LFO4"/>
    <w:lvl w:ilvl="0">
      <w:numFmt w:val="bullet"/>
      <w:pStyle w:val="ListBullet4"/>
      <w:lvlText w:val=""/>
      <w:lvlJc w:val="left"/>
      <w:pPr>
        <w:ind w:left="1209" w:hanging="360"/>
      </w:pPr>
      <w:rPr>
        <w:rFonts w:ascii="Symbol" w:hAnsi="Symbol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4" w15:restartNumberingAfterBreak="0">
    <w:nsid w:val="2DA54AF1"/>
    <w:multiLevelType w:val="multilevel"/>
    <w:tmpl w:val="63E6C806"/>
    <w:styleLink w:val="LFO10"/>
    <w:lvl w:ilvl="0">
      <w:numFmt w:val="bullet"/>
      <w:pStyle w:val="ListBullet3"/>
      <w:lvlText w:val=""/>
      <w:lvlJc w:val="left"/>
      <w:pPr>
        <w:ind w:left="926" w:hanging="360"/>
      </w:pPr>
      <w:rPr>
        <w:rFonts w:ascii="Symbol" w:hAnsi="Symbol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5" w15:restartNumberingAfterBreak="0">
    <w:nsid w:val="51C52BDC"/>
    <w:multiLevelType w:val="multilevel"/>
    <w:tmpl w:val="B8AAC554"/>
    <w:styleLink w:val="LFO30"/>
    <w:lvl w:ilvl="0">
      <w:numFmt w:val="bullet"/>
      <w:pStyle w:val="DeptBullets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Marlett" w:hAnsi="Marlett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Marlett" w:hAnsi="Marlett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Marlett" w:hAnsi="Marlett"/>
      </w:rPr>
    </w:lvl>
  </w:abstractNum>
  <w:abstractNum w:abstractNumId="6" w15:restartNumberingAfterBreak="0">
    <w:nsid w:val="57ED59AA"/>
    <w:multiLevelType w:val="multilevel"/>
    <w:tmpl w:val="4830C230"/>
    <w:styleLink w:val="LFO3"/>
    <w:lvl w:ilvl="0">
      <w:start w:val="1"/>
      <w:numFmt w:val="decimal"/>
      <w:pStyle w:val="DfESOutNumbered1"/>
      <w:lvlText w:val="%1."/>
      <w:lvlJc w:val="left"/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968" w:hanging="1368"/>
      </w:pPr>
    </w:lvl>
    <w:lvl w:ilvl="6">
      <w:start w:val="1"/>
      <w:numFmt w:val="decimal"/>
      <w:lvlText w:val="%1.%2.%3.%4.%5.%6.%7"/>
      <w:lvlJc w:val="left"/>
      <w:pPr>
        <w:ind w:left="5976" w:hanging="1656"/>
      </w:pPr>
    </w:lvl>
    <w:lvl w:ilvl="7">
      <w:start w:val="1"/>
      <w:numFmt w:val="decimal"/>
      <w:lvlText w:val="%1.%2.%3.%4.%5.%6.%7.%8"/>
      <w:lvlJc w:val="left"/>
      <w:pPr>
        <w:ind w:left="6696" w:hanging="1656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7" w15:restartNumberingAfterBreak="0">
    <w:nsid w:val="592115F4"/>
    <w:multiLevelType w:val="multilevel"/>
    <w:tmpl w:val="C7189514"/>
    <w:styleLink w:val="WWOutlineListStyle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72E160D5"/>
    <w:multiLevelType w:val="multilevel"/>
    <w:tmpl w:val="2C3C6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70850BA"/>
    <w:multiLevelType w:val="hybridMultilevel"/>
    <w:tmpl w:val="594E8D8C"/>
    <w:lvl w:ilvl="0" w:tplc="34EEDB72">
      <w:start w:val="1"/>
      <w:numFmt w:val="bullet"/>
      <w:suff w:val="space"/>
      <w:lvlText w:val=""/>
      <w:lvlJc w:val="left"/>
      <w:pPr>
        <w:ind w:left="284" w:firstLine="226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850384"/>
    <w:multiLevelType w:val="multilevel"/>
    <w:tmpl w:val="3FD2E7E8"/>
    <w:styleLink w:val="LFO6"/>
    <w:lvl w:ilvl="0">
      <w:numFmt w:val="bullet"/>
      <w:pStyle w:val="List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color w:val="auto"/>
        <w:sz w:val="24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10"/>
  </w:num>
  <w:num w:numId="5">
    <w:abstractNumId w:val="2"/>
  </w:num>
  <w:num w:numId="6">
    <w:abstractNumId w:val="4"/>
  </w:num>
  <w:num w:numId="7">
    <w:abstractNumId w:val="1"/>
  </w:num>
  <w:num w:numId="8">
    <w:abstractNumId w:val="0"/>
  </w:num>
  <w:num w:numId="9">
    <w:abstractNumId w:val="5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autoHyphenation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311"/>
    <w:rsid w:val="00026FE5"/>
    <w:rsid w:val="000905C8"/>
    <w:rsid w:val="000A16FF"/>
    <w:rsid w:val="000A67A6"/>
    <w:rsid w:val="000D298C"/>
    <w:rsid w:val="000F012D"/>
    <w:rsid w:val="00101F79"/>
    <w:rsid w:val="001801E0"/>
    <w:rsid w:val="00191AB5"/>
    <w:rsid w:val="00277DDB"/>
    <w:rsid w:val="003F312D"/>
    <w:rsid w:val="00440317"/>
    <w:rsid w:val="00440387"/>
    <w:rsid w:val="004C3B4D"/>
    <w:rsid w:val="004F4B60"/>
    <w:rsid w:val="005041B5"/>
    <w:rsid w:val="0053099B"/>
    <w:rsid w:val="00597130"/>
    <w:rsid w:val="005E0DAC"/>
    <w:rsid w:val="00771F40"/>
    <w:rsid w:val="00783444"/>
    <w:rsid w:val="00807EA8"/>
    <w:rsid w:val="00827D3C"/>
    <w:rsid w:val="00863717"/>
    <w:rsid w:val="0087450A"/>
    <w:rsid w:val="008D7F95"/>
    <w:rsid w:val="00915892"/>
    <w:rsid w:val="009473CC"/>
    <w:rsid w:val="009C0BE3"/>
    <w:rsid w:val="00A10A97"/>
    <w:rsid w:val="00AF17FC"/>
    <w:rsid w:val="00B56125"/>
    <w:rsid w:val="00B62E0A"/>
    <w:rsid w:val="00B77CA2"/>
    <w:rsid w:val="00BA6A88"/>
    <w:rsid w:val="00CF57AC"/>
    <w:rsid w:val="00D37473"/>
    <w:rsid w:val="00DA3311"/>
    <w:rsid w:val="00DA75BE"/>
    <w:rsid w:val="00E70E94"/>
    <w:rsid w:val="00E73FF4"/>
    <w:rsid w:val="00F30739"/>
    <w:rsid w:val="00FD2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F5BEA97"/>
  <w15:docId w15:val="{6763E92E-DA72-46F7-A85B-191CAC462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lang w:val="en-GB" w:eastAsia="en-GB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40" w:line="288" w:lineRule="auto"/>
    </w:pPr>
    <w:rPr>
      <w:color w:val="0D0D0D"/>
      <w:sz w:val="24"/>
      <w:szCs w:val="24"/>
    </w:rPr>
  </w:style>
  <w:style w:type="paragraph" w:styleId="Heading1">
    <w:name w:val="heading 1"/>
    <w:basedOn w:val="Normal"/>
    <w:next w:val="Normal"/>
    <w:uiPriority w:val="9"/>
    <w:qFormat/>
    <w:pPr>
      <w:pageBreakBefore/>
      <w:spacing w:line="240" w:lineRule="auto"/>
      <w:outlineLvl w:val="0"/>
    </w:pPr>
    <w:rPr>
      <w:b/>
      <w:color w:val="104F75"/>
      <w:sz w:val="36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spacing w:before="480" w:line="240" w:lineRule="auto"/>
      <w:outlineLvl w:val="1"/>
    </w:pPr>
    <w:rPr>
      <w:b/>
      <w:color w:val="104F75"/>
      <w:sz w:val="32"/>
      <w:szCs w:val="32"/>
    </w:rPr>
  </w:style>
  <w:style w:type="paragraph" w:styleId="Heading3">
    <w:name w:val="heading 3"/>
    <w:basedOn w:val="Heading2"/>
    <w:next w:val="Normal"/>
    <w:uiPriority w:val="9"/>
    <w:semiHidden/>
    <w:unhideWhenUsed/>
    <w:qFormat/>
    <w:pPr>
      <w:spacing w:before="360"/>
      <w:outlineLvl w:val="2"/>
    </w:pPr>
    <w:rPr>
      <w:bCs/>
      <w:sz w:val="28"/>
      <w:szCs w:val="28"/>
    </w:rPr>
  </w:style>
  <w:style w:type="paragraph" w:styleId="Heading4">
    <w:name w:val="heading 4"/>
    <w:basedOn w:val="Heading2"/>
    <w:next w:val="Normal"/>
    <w:uiPriority w:val="9"/>
    <w:semiHidden/>
    <w:unhideWhenUsed/>
    <w:qFormat/>
    <w:pPr>
      <w:spacing w:before="240"/>
      <w:outlineLvl w:val="3"/>
    </w:pPr>
    <w:rPr>
      <w:bCs/>
      <w:sz w:val="24"/>
      <w:szCs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Heading7">
    <w:name w:val="heading 7"/>
    <w:basedOn w:val="Normal"/>
    <w:next w:val="Normal"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pPr>
      <w:numPr>
        <w:ilvl w:val="8"/>
        <w:numId w:val="1"/>
      </w:numPr>
      <w:spacing w:before="240" w:after="60"/>
      <w:outlineLvl w:val="8"/>
    </w:pPr>
    <w:rPr>
      <w:rFonts w:ascii="Cambria" w:hAnsi="Cambri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WWOutlineListStyle">
    <w:name w:val="WW_OutlineListStyle"/>
    <w:basedOn w:val="NoList"/>
    <w:pPr>
      <w:numPr>
        <w:numId w:val="1"/>
      </w:numPr>
    </w:pPr>
  </w:style>
  <w:style w:type="character" w:customStyle="1" w:styleId="Heading1Char">
    <w:name w:val="Heading 1 Char"/>
    <w:rPr>
      <w:b/>
      <w:color w:val="104F75"/>
      <w:sz w:val="36"/>
      <w:szCs w:val="24"/>
    </w:rPr>
  </w:style>
  <w:style w:type="character" w:customStyle="1" w:styleId="Heading2Char">
    <w:name w:val="Heading 2 Char"/>
    <w:rPr>
      <w:b/>
      <w:color w:val="104F75"/>
      <w:sz w:val="32"/>
      <w:szCs w:val="32"/>
    </w:rPr>
  </w:style>
  <w:style w:type="character" w:customStyle="1" w:styleId="Heading3Char">
    <w:name w:val="Heading 3 Char"/>
    <w:rPr>
      <w:b/>
      <w:bCs/>
      <w:color w:val="104F75"/>
      <w:sz w:val="28"/>
      <w:szCs w:val="28"/>
    </w:rPr>
  </w:style>
  <w:style w:type="character" w:styleId="Hyperlink">
    <w:name w:val="Hyperlink"/>
    <w:rPr>
      <w:rFonts w:ascii="Arial" w:hAnsi="Arial"/>
      <w:color w:val="0000FF"/>
      <w:sz w:val="24"/>
      <w:u w:val="single"/>
    </w:rPr>
  </w:style>
  <w:style w:type="paragraph" w:styleId="TOCHeading">
    <w:name w:val="TOC Heading"/>
    <w:basedOn w:val="Normal"/>
    <w:next w:val="Normal"/>
    <w:pPr>
      <w:pageBreakBefore/>
    </w:pPr>
    <w:rPr>
      <w:rFonts w:cs="Arial"/>
      <w:b/>
      <w:color w:val="365F91"/>
      <w:sz w:val="36"/>
      <w:szCs w:val="28"/>
      <w:lang w:eastAsia="ja-JP"/>
    </w:rPr>
  </w:style>
  <w:style w:type="paragraph" w:customStyle="1" w:styleId="TitleText">
    <w:name w:val="TitleText"/>
    <w:basedOn w:val="Normal"/>
    <w:pPr>
      <w:spacing w:before="3600" w:line="240" w:lineRule="auto"/>
    </w:pPr>
    <w:rPr>
      <w:rFonts w:cs="Arial"/>
      <w:b/>
      <w:color w:val="104F75"/>
      <w:sz w:val="92"/>
      <w:szCs w:val="92"/>
    </w:rPr>
  </w:style>
  <w:style w:type="character" w:customStyle="1" w:styleId="TitleTextChar">
    <w:name w:val="TitleText Char"/>
    <w:rPr>
      <w:rFonts w:cs="Arial"/>
      <w:b/>
      <w:color w:val="104F75"/>
      <w:sz w:val="92"/>
      <w:szCs w:val="92"/>
    </w:rPr>
  </w:style>
  <w:style w:type="paragraph" w:customStyle="1" w:styleId="SubtitleText">
    <w:name w:val="SubtitleText"/>
    <w:basedOn w:val="Normal"/>
    <w:pPr>
      <w:spacing w:after="1520"/>
    </w:pPr>
    <w:rPr>
      <w:rFonts w:cs="Arial"/>
      <w:b/>
      <w:color w:val="104F75"/>
      <w:sz w:val="48"/>
      <w:szCs w:val="48"/>
    </w:rPr>
  </w:style>
  <w:style w:type="character" w:customStyle="1" w:styleId="SubtitleTextChar">
    <w:name w:val="SubtitleText Char"/>
    <w:rPr>
      <w:rFonts w:cs="Arial"/>
      <w:b/>
      <w:color w:val="104F75"/>
      <w:sz w:val="48"/>
      <w:szCs w:val="48"/>
    </w:rPr>
  </w:style>
  <w:style w:type="paragraph" w:styleId="ListBullet">
    <w:name w:val="List Bullet"/>
    <w:basedOn w:val="ListBullet5"/>
    <w:pPr>
      <w:numPr>
        <w:numId w:val="4"/>
      </w:numPr>
    </w:pPr>
  </w:style>
  <w:style w:type="paragraph" w:styleId="TOC1">
    <w:name w:val="toc 1"/>
    <w:basedOn w:val="Normal"/>
    <w:next w:val="Normal"/>
    <w:autoRedefine/>
    <w:pPr>
      <w:tabs>
        <w:tab w:val="right" w:pos="9498"/>
      </w:tabs>
      <w:spacing w:after="120"/>
    </w:pPr>
  </w:style>
  <w:style w:type="paragraph" w:styleId="TOC2">
    <w:name w:val="toc 2"/>
    <w:basedOn w:val="Normal"/>
    <w:next w:val="Normal"/>
    <w:autoRedefine/>
    <w:pPr>
      <w:tabs>
        <w:tab w:val="right" w:pos="9498"/>
      </w:tabs>
      <w:spacing w:after="120"/>
      <w:ind w:left="238"/>
    </w:pPr>
  </w:style>
  <w:style w:type="paragraph" w:styleId="TOC3">
    <w:name w:val="toc 3"/>
    <w:basedOn w:val="Normal"/>
    <w:next w:val="Normal"/>
    <w:autoRedefine/>
    <w:pPr>
      <w:tabs>
        <w:tab w:val="right" w:pos="9498"/>
      </w:tabs>
      <w:spacing w:after="120"/>
      <w:ind w:left="480"/>
    </w:pPr>
  </w:style>
  <w:style w:type="paragraph" w:customStyle="1" w:styleId="CopyrightBox">
    <w:name w:val="CopyrightBox"/>
    <w:basedOn w:val="Normal"/>
  </w:style>
  <w:style w:type="character" w:customStyle="1" w:styleId="CopyrightBoxChar">
    <w:name w:val="CopyrightBox Char"/>
    <w:rPr>
      <w:color w:val="0D0D0D"/>
      <w:sz w:val="24"/>
      <w:szCs w:val="24"/>
    </w:rPr>
  </w:style>
  <w:style w:type="paragraph" w:customStyle="1" w:styleId="CopyrightSpacing">
    <w:name w:val="CopyrightSpacing"/>
    <w:basedOn w:val="Normal"/>
    <w:pPr>
      <w:spacing w:before="6000" w:after="120"/>
    </w:pPr>
  </w:style>
  <w:style w:type="character" w:customStyle="1" w:styleId="CopyrightSpacingChar">
    <w:name w:val="CopyrightSpacing Char"/>
    <w:rPr>
      <w:sz w:val="24"/>
      <w:szCs w:val="24"/>
    </w:rPr>
  </w:style>
  <w:style w:type="paragraph" w:styleId="Title">
    <w:name w:val="Title"/>
    <w:basedOn w:val="Normal"/>
    <w:next w:val="Normal"/>
    <w:uiPriority w:val="10"/>
    <w:qFormat/>
    <w:pPr>
      <w:spacing w:before="240" w:line="240" w:lineRule="auto"/>
    </w:pPr>
    <w:rPr>
      <w:b/>
      <w:color w:val="104F75"/>
      <w:sz w:val="96"/>
      <w:szCs w:val="120"/>
    </w:rPr>
  </w:style>
  <w:style w:type="character" w:customStyle="1" w:styleId="TitleChar">
    <w:name w:val="Title Char"/>
    <w:rPr>
      <w:rFonts w:ascii="Arial" w:hAnsi="Arial" w:cs="Arial"/>
      <w:b/>
      <w:color w:val="104F75"/>
      <w:sz w:val="96"/>
      <w:szCs w:val="120"/>
      <w:lang w:eastAsia="en-US"/>
    </w:rPr>
  </w:style>
  <w:style w:type="paragraph" w:styleId="TableofFigures">
    <w:name w:val="table of figures"/>
    <w:basedOn w:val="Normal"/>
    <w:next w:val="Normal"/>
    <w:pPr>
      <w:spacing w:after="120"/>
    </w:pPr>
  </w:style>
  <w:style w:type="paragraph" w:styleId="ListBullet4">
    <w:name w:val="List Bullet 4"/>
    <w:basedOn w:val="Normal"/>
    <w:pPr>
      <w:numPr>
        <w:numId w:val="3"/>
      </w:numPr>
    </w:pPr>
  </w:style>
  <w:style w:type="paragraph" w:styleId="ListParagraph">
    <w:name w:val="List Paragraph"/>
    <w:basedOn w:val="Normal"/>
    <w:pPr>
      <w:numPr>
        <w:numId w:val="7"/>
      </w:numPr>
    </w:pPr>
  </w:style>
  <w:style w:type="paragraph" w:styleId="Caption">
    <w:name w:val="caption"/>
    <w:basedOn w:val="Normal"/>
    <w:next w:val="Normal"/>
    <w:pPr>
      <w:spacing w:before="120" w:after="120"/>
      <w:jc w:val="center"/>
    </w:pPr>
    <w:rPr>
      <w:b/>
      <w:bCs/>
      <w:color w:val="000000"/>
      <w:sz w:val="20"/>
      <w:szCs w:val="20"/>
    </w:rPr>
  </w:style>
  <w:style w:type="character" w:customStyle="1" w:styleId="Heading4Char">
    <w:name w:val="Heading 4 Char"/>
    <w:rPr>
      <w:b/>
      <w:bCs/>
      <w:color w:val="104F75"/>
      <w:sz w:val="24"/>
      <w:szCs w:val="28"/>
    </w:rPr>
  </w:style>
  <w:style w:type="character" w:customStyle="1" w:styleId="Heading5Char">
    <w:name w:val="Heading 5 Char"/>
    <w:rPr>
      <w:rFonts w:ascii="Calibri" w:hAnsi="Calibri"/>
      <w:b/>
      <w:bCs/>
      <w:i/>
      <w:iCs/>
      <w:sz w:val="26"/>
      <w:szCs w:val="26"/>
    </w:rPr>
  </w:style>
  <w:style w:type="character" w:customStyle="1" w:styleId="Heading6Char">
    <w:name w:val="Heading 6 Char"/>
    <w:rPr>
      <w:rFonts w:ascii="Calibri" w:hAnsi="Calibri"/>
      <w:b/>
      <w:bCs/>
      <w:sz w:val="22"/>
      <w:szCs w:val="22"/>
    </w:rPr>
  </w:style>
  <w:style w:type="character" w:customStyle="1" w:styleId="Heading7Char">
    <w:name w:val="Heading 7 Char"/>
    <w:rPr>
      <w:rFonts w:ascii="Calibri" w:hAnsi="Calibri"/>
      <w:sz w:val="24"/>
      <w:szCs w:val="24"/>
    </w:rPr>
  </w:style>
  <w:style w:type="character" w:customStyle="1" w:styleId="Heading8Char">
    <w:name w:val="Heading 8 Char"/>
    <w:rPr>
      <w:rFonts w:ascii="Calibri" w:hAnsi="Calibri"/>
      <w:i/>
      <w:iCs/>
      <w:sz w:val="24"/>
      <w:szCs w:val="24"/>
    </w:rPr>
  </w:style>
  <w:style w:type="character" w:customStyle="1" w:styleId="Heading9Char">
    <w:name w:val="Heading 9 Char"/>
    <w:rPr>
      <w:rFonts w:ascii="Cambria" w:hAnsi="Cambria"/>
      <w:sz w:val="22"/>
      <w:szCs w:val="22"/>
    </w:rPr>
  </w:style>
  <w:style w:type="paragraph" w:styleId="BodyText">
    <w:name w:val="Body Text"/>
    <w:basedOn w:val="Normal"/>
    <w:pPr>
      <w:spacing w:after="120"/>
    </w:pPr>
  </w:style>
  <w:style w:type="character" w:customStyle="1" w:styleId="BodyTextChar">
    <w:name w:val="Body Text Char"/>
    <w:basedOn w:val="DefaultParagraphFont"/>
  </w:style>
  <w:style w:type="paragraph" w:customStyle="1" w:styleId="TableHeader">
    <w:name w:val="TableHeader"/>
    <w:pPr>
      <w:suppressAutoHyphens/>
      <w:spacing w:before="60" w:after="60"/>
      <w:ind w:left="57" w:right="57"/>
      <w:jc w:val="center"/>
    </w:pPr>
    <w:rPr>
      <w:b/>
      <w:color w:val="0D0D0D"/>
      <w:sz w:val="24"/>
      <w:szCs w:val="24"/>
    </w:r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paragraph" w:customStyle="1" w:styleId="TableRow">
    <w:name w:val="TableRow"/>
    <w:pPr>
      <w:suppressAutoHyphens/>
      <w:spacing w:before="60" w:after="60"/>
      <w:ind w:left="57" w:right="57"/>
    </w:pPr>
    <w:rPr>
      <w:color w:val="0D0D0D"/>
      <w:sz w:val="24"/>
      <w:szCs w:val="24"/>
    </w:rPr>
  </w:style>
  <w:style w:type="character" w:customStyle="1" w:styleId="TableRowChar">
    <w:name w:val="TableRow Char"/>
    <w:rPr>
      <w:color w:val="0D0D0D"/>
      <w:sz w:val="24"/>
      <w:szCs w:val="24"/>
    </w:rPr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rPr>
      <w:sz w:val="24"/>
      <w:szCs w:val="24"/>
    </w:rPr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rPr>
      <w:sz w:val="24"/>
      <w:szCs w:val="24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FootnoteText">
    <w:name w:val="footnote text"/>
    <w:basedOn w:val="Normal"/>
    <w:pPr>
      <w:spacing w:after="6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</w:style>
  <w:style w:type="character" w:styleId="FootnoteReference">
    <w:name w:val="footnote reference"/>
    <w:basedOn w:val="DefaultParagraphFont"/>
    <w:rPr>
      <w:position w:val="0"/>
      <w:vertAlign w:val="superscript"/>
    </w:rPr>
  </w:style>
  <w:style w:type="character" w:customStyle="1" w:styleId="RGB">
    <w:name w:val="RGB"/>
    <w:basedOn w:val="DefaultParagraphFont"/>
    <w:rPr>
      <w:b/>
      <w:bCs/>
      <w:sz w:val="20"/>
    </w:rPr>
  </w:style>
  <w:style w:type="paragraph" w:customStyle="1" w:styleId="ColouredBoxHeadline">
    <w:name w:val="Coloured Box Headline"/>
    <w:basedOn w:val="Normal"/>
    <w:pPr>
      <w:spacing w:before="120"/>
    </w:pPr>
    <w:rPr>
      <w:b/>
      <w:bCs/>
      <w:sz w:val="28"/>
      <w:szCs w:val="20"/>
    </w:rPr>
  </w:style>
  <w:style w:type="character" w:customStyle="1" w:styleId="RGBValues">
    <w:name w:val="RGB Values"/>
    <w:basedOn w:val="DefaultParagraphFont"/>
    <w:rPr>
      <w:sz w:val="20"/>
    </w:rPr>
  </w:style>
  <w:style w:type="paragraph" w:styleId="ListBullet5">
    <w:name w:val="List Bullet 5"/>
    <w:basedOn w:val="Normal"/>
  </w:style>
  <w:style w:type="character" w:styleId="CommentReference">
    <w:name w:val="annotation reference"/>
    <w:basedOn w:val="DefaultParagraphFont"/>
  </w:style>
  <w:style w:type="paragraph" w:styleId="CommentText">
    <w:name w:val="annotation text"/>
    <w:basedOn w:val="Normal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basedOn w:val="CommentTextChar"/>
    <w:rPr>
      <w:b/>
      <w:bCs/>
    </w:rPr>
  </w:style>
  <w:style w:type="paragraph" w:customStyle="1" w:styleId="Centredembed">
    <w:name w:val="Centred embed"/>
    <w:basedOn w:val="Normal"/>
    <w:pPr>
      <w:spacing w:after="0"/>
      <w:jc w:val="center"/>
    </w:pPr>
    <w:rPr>
      <w:szCs w:val="20"/>
    </w:rPr>
  </w:style>
  <w:style w:type="paragraph" w:styleId="Date">
    <w:name w:val="Date"/>
    <w:basedOn w:val="Normal"/>
    <w:next w:val="Normal"/>
    <w:rPr>
      <w:rFonts w:cs="Arial"/>
      <w:b/>
      <w:bCs/>
      <w:color w:val="104F75"/>
      <w:sz w:val="44"/>
      <w:szCs w:val="44"/>
    </w:rPr>
  </w:style>
  <w:style w:type="character" w:customStyle="1" w:styleId="DateChar">
    <w:name w:val="Date Char"/>
    <w:basedOn w:val="DefaultParagraphFont"/>
    <w:rPr>
      <w:rFonts w:cs="Arial"/>
      <w:b/>
      <w:bCs/>
      <w:color w:val="104F75"/>
      <w:sz w:val="44"/>
      <w:szCs w:val="44"/>
    </w:rPr>
  </w:style>
  <w:style w:type="character" w:customStyle="1" w:styleId="SourceChar">
    <w:name w:val="Source Char"/>
    <w:basedOn w:val="DefaultParagraphFont"/>
  </w:style>
  <w:style w:type="paragraph" w:customStyle="1" w:styleId="Source">
    <w:name w:val="Source"/>
    <w:basedOn w:val="Normal"/>
    <w:pPr>
      <w:jc w:val="right"/>
    </w:pPr>
    <w:rPr>
      <w:sz w:val="20"/>
      <w:szCs w:val="20"/>
    </w:rPr>
  </w:style>
  <w:style w:type="paragraph" w:customStyle="1" w:styleId="DfESOutNumbered1">
    <w:name w:val="DfESOutNumbered1"/>
    <w:basedOn w:val="Normal"/>
    <w:pPr>
      <w:numPr>
        <w:numId w:val="2"/>
      </w:numPr>
    </w:pPr>
  </w:style>
  <w:style w:type="character" w:customStyle="1" w:styleId="DfESOutNumbered1Char">
    <w:name w:val="DfESOutNumbered1 Char"/>
    <w:rPr>
      <w:sz w:val="24"/>
      <w:szCs w:val="24"/>
    </w:rPr>
  </w:style>
  <w:style w:type="paragraph" w:customStyle="1" w:styleId="TableRowRight">
    <w:name w:val="TableRowRight"/>
    <w:basedOn w:val="TableRow"/>
    <w:pPr>
      <w:jc w:val="right"/>
    </w:pPr>
    <w:rPr>
      <w:szCs w:val="20"/>
    </w:rPr>
  </w:style>
  <w:style w:type="paragraph" w:customStyle="1" w:styleId="TableRowCentered">
    <w:name w:val="TableRowCentered"/>
    <w:basedOn w:val="TableRow"/>
    <w:pPr>
      <w:jc w:val="center"/>
    </w:pPr>
    <w:rPr>
      <w:szCs w:val="20"/>
    </w:rPr>
  </w:style>
  <w:style w:type="paragraph" w:customStyle="1" w:styleId="SocialMedia">
    <w:name w:val="SocialMedia"/>
    <w:basedOn w:val="Normal"/>
    <w:pPr>
      <w:tabs>
        <w:tab w:val="left" w:pos="4253"/>
        <w:tab w:val="left" w:pos="4820"/>
      </w:tabs>
      <w:spacing w:after="0" w:line="240" w:lineRule="auto"/>
      <w:ind w:firstLine="34"/>
    </w:pPr>
  </w:style>
  <w:style w:type="paragraph" w:customStyle="1" w:styleId="Reference">
    <w:name w:val="Reference"/>
    <w:basedOn w:val="Normal"/>
    <w:pPr>
      <w:tabs>
        <w:tab w:val="left" w:pos="1701"/>
      </w:tabs>
      <w:spacing w:before="240"/>
    </w:pPr>
  </w:style>
  <w:style w:type="character" w:customStyle="1" w:styleId="SocialMediaChar">
    <w:name w:val="SocialMedia Char"/>
    <w:basedOn w:val="DefaultParagraphFont"/>
    <w:rPr>
      <w:sz w:val="24"/>
      <w:szCs w:val="24"/>
    </w:rPr>
  </w:style>
  <w:style w:type="paragraph" w:customStyle="1" w:styleId="Licence">
    <w:name w:val="Licence"/>
    <w:basedOn w:val="Normal"/>
    <w:pPr>
      <w:tabs>
        <w:tab w:val="left" w:pos="1418"/>
      </w:tabs>
      <w:ind w:left="284"/>
    </w:pPr>
  </w:style>
  <w:style w:type="character" w:customStyle="1" w:styleId="ReferenceChar">
    <w:name w:val="Reference Char"/>
    <w:basedOn w:val="DefaultParagraphFont"/>
    <w:rPr>
      <w:color w:val="0D0D0D"/>
      <w:sz w:val="24"/>
      <w:szCs w:val="24"/>
    </w:rPr>
  </w:style>
  <w:style w:type="paragraph" w:customStyle="1" w:styleId="LicenceIntro">
    <w:name w:val="LicenceIntro"/>
    <w:basedOn w:val="Licence"/>
    <w:pPr>
      <w:spacing w:after="0"/>
      <w:ind w:left="0"/>
    </w:pPr>
    <w:rPr>
      <w:szCs w:val="20"/>
    </w:rPr>
  </w:style>
  <w:style w:type="character" w:customStyle="1" w:styleId="LicenceChar">
    <w:name w:val="Licence Char"/>
    <w:basedOn w:val="DefaultParagraphFont"/>
    <w:rPr>
      <w:sz w:val="24"/>
      <w:szCs w:val="24"/>
    </w:rPr>
  </w:style>
  <w:style w:type="paragraph" w:styleId="ListBullet2">
    <w:name w:val="List Bullet 2"/>
    <w:basedOn w:val="Normal"/>
    <w:pPr>
      <w:numPr>
        <w:numId w:val="5"/>
      </w:numPr>
      <w:tabs>
        <w:tab w:val="left" w:pos="1134"/>
      </w:tabs>
    </w:pPr>
  </w:style>
  <w:style w:type="paragraph" w:customStyle="1" w:styleId="Logos">
    <w:name w:val="Logos"/>
    <w:basedOn w:val="Normal"/>
    <w:pPr>
      <w:pageBreakBefore/>
      <w:widowControl w:val="0"/>
    </w:pPr>
  </w:style>
  <w:style w:type="character" w:customStyle="1" w:styleId="LogosChar">
    <w:name w:val="Logos Char"/>
    <w:basedOn w:val="DefaultParagraphFont"/>
    <w:rPr>
      <w:color w:val="0D0D0D"/>
      <w:sz w:val="24"/>
      <w:szCs w:val="24"/>
    </w:rPr>
  </w:style>
  <w:style w:type="paragraph" w:styleId="ListBullet3">
    <w:name w:val="List Bullet 3"/>
    <w:basedOn w:val="Normal"/>
    <w:pPr>
      <w:numPr>
        <w:numId w:val="6"/>
      </w:numPr>
    </w:pPr>
  </w:style>
  <w:style w:type="paragraph" w:customStyle="1" w:styleId="DfESOutNumbered">
    <w:name w:val="DfESOutNumbered"/>
    <w:basedOn w:val="Normal"/>
    <w:pPr>
      <w:widowControl w:val="0"/>
      <w:numPr>
        <w:numId w:val="8"/>
      </w:numPr>
      <w:overflowPunct w:val="0"/>
      <w:autoSpaceDE w:val="0"/>
      <w:spacing w:line="240" w:lineRule="auto"/>
    </w:pPr>
    <w:rPr>
      <w:rFonts w:cs="Arial"/>
      <w:color w:val="auto"/>
      <w:sz w:val="22"/>
      <w:szCs w:val="20"/>
      <w:lang w:eastAsia="en-US"/>
    </w:rPr>
  </w:style>
  <w:style w:type="character" w:customStyle="1" w:styleId="DfESOutNumberedChar">
    <w:name w:val="DfESOutNumbered Char"/>
    <w:basedOn w:val="LogosChar"/>
    <w:rPr>
      <w:rFonts w:cs="Arial"/>
      <w:color w:val="0D0D0D"/>
      <w:sz w:val="22"/>
      <w:szCs w:val="24"/>
      <w:lang w:eastAsia="en-US"/>
    </w:rPr>
  </w:style>
  <w:style w:type="paragraph" w:customStyle="1" w:styleId="DeptBullets">
    <w:name w:val="DeptBullets"/>
    <w:basedOn w:val="Normal"/>
    <w:pPr>
      <w:widowControl w:val="0"/>
      <w:numPr>
        <w:numId w:val="9"/>
      </w:numPr>
      <w:overflowPunct w:val="0"/>
      <w:autoSpaceDE w:val="0"/>
      <w:spacing w:line="240" w:lineRule="auto"/>
    </w:pPr>
    <w:rPr>
      <w:color w:val="auto"/>
      <w:szCs w:val="20"/>
      <w:lang w:eastAsia="en-US"/>
    </w:rPr>
  </w:style>
  <w:style w:type="character" w:customStyle="1" w:styleId="DeptBulletsChar">
    <w:name w:val="DeptBullets Char"/>
    <w:basedOn w:val="LogosChar"/>
    <w:rPr>
      <w:color w:val="0D0D0D"/>
      <w:sz w:val="24"/>
      <w:szCs w:val="24"/>
      <w:lang w:eastAsia="en-US"/>
    </w:rPr>
  </w:style>
  <w:style w:type="paragraph" w:customStyle="1" w:styleId="TOCHeader">
    <w:name w:val="TOC Header"/>
    <w:pPr>
      <w:pageBreakBefore/>
      <w:suppressAutoHyphens/>
    </w:pPr>
    <w:rPr>
      <w:b/>
      <w:color w:val="104F75"/>
      <w:sz w:val="36"/>
      <w:szCs w:val="24"/>
    </w:rPr>
  </w:style>
  <w:style w:type="character" w:customStyle="1" w:styleId="TOCHeaderChar">
    <w:name w:val="TOC Header Char"/>
    <w:rPr>
      <w:b/>
      <w:color w:val="104F75"/>
      <w:sz w:val="36"/>
      <w:szCs w:val="24"/>
    </w:rPr>
  </w:style>
  <w:style w:type="paragraph" w:styleId="NoSpacing">
    <w:name w:val="No Spacing"/>
    <w:pPr>
      <w:suppressAutoHyphens/>
    </w:pPr>
    <w:rPr>
      <w:rFonts w:ascii="Calibri" w:eastAsia="Calibri" w:hAnsi="Calibri"/>
      <w:sz w:val="22"/>
      <w:szCs w:val="22"/>
      <w:lang w:eastAsia="en-US"/>
    </w:rPr>
  </w:style>
  <w:style w:type="character" w:styleId="PlaceholderText">
    <w:name w:val="Placeholder Text"/>
    <w:basedOn w:val="DefaultParagraphFont"/>
    <w:rPr>
      <w:color w:val="808080"/>
    </w:rPr>
  </w:style>
  <w:style w:type="character" w:customStyle="1" w:styleId="Style1">
    <w:name w:val="Style1"/>
    <w:basedOn w:val="DefaultParagraphFont"/>
    <w:rPr>
      <w:rFonts w:ascii="Arial" w:hAnsi="Arial"/>
      <w:b/>
      <w:sz w:val="24"/>
    </w:rPr>
  </w:style>
  <w:style w:type="numbering" w:customStyle="1" w:styleId="LFO3">
    <w:name w:val="LFO3"/>
    <w:basedOn w:val="NoList"/>
    <w:pPr>
      <w:numPr>
        <w:numId w:val="2"/>
      </w:numPr>
    </w:pPr>
  </w:style>
  <w:style w:type="numbering" w:customStyle="1" w:styleId="LFO4">
    <w:name w:val="LFO4"/>
    <w:basedOn w:val="NoList"/>
    <w:pPr>
      <w:numPr>
        <w:numId w:val="3"/>
      </w:numPr>
    </w:pPr>
  </w:style>
  <w:style w:type="numbering" w:customStyle="1" w:styleId="LFO6">
    <w:name w:val="LFO6"/>
    <w:basedOn w:val="NoList"/>
    <w:pPr>
      <w:numPr>
        <w:numId w:val="4"/>
      </w:numPr>
    </w:pPr>
  </w:style>
  <w:style w:type="numbering" w:customStyle="1" w:styleId="LFO9">
    <w:name w:val="LFO9"/>
    <w:basedOn w:val="NoList"/>
    <w:pPr>
      <w:numPr>
        <w:numId w:val="5"/>
      </w:numPr>
    </w:pPr>
  </w:style>
  <w:style w:type="numbering" w:customStyle="1" w:styleId="LFO10">
    <w:name w:val="LFO10"/>
    <w:basedOn w:val="NoList"/>
    <w:pPr>
      <w:numPr>
        <w:numId w:val="6"/>
      </w:numPr>
    </w:pPr>
  </w:style>
  <w:style w:type="numbering" w:customStyle="1" w:styleId="LFO25">
    <w:name w:val="LFO25"/>
    <w:basedOn w:val="NoList"/>
    <w:pPr>
      <w:numPr>
        <w:numId w:val="7"/>
      </w:numPr>
    </w:pPr>
  </w:style>
  <w:style w:type="numbering" w:customStyle="1" w:styleId="LFO28">
    <w:name w:val="LFO28"/>
    <w:basedOn w:val="NoList"/>
    <w:pPr>
      <w:numPr>
        <w:numId w:val="8"/>
      </w:numPr>
    </w:pPr>
  </w:style>
  <w:style w:type="numbering" w:customStyle="1" w:styleId="LFO30">
    <w:name w:val="LFO30"/>
    <w:basedOn w:val="NoList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DfE external document template</vt:lpstr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DfE external document template</dc:title>
  <dc:subject/>
  <dc:creator>Publishing.TEAM@education.gsi.gov.uk</dc:creator>
  <dc:description/>
  <cp:lastModifiedBy>kim stokes</cp:lastModifiedBy>
  <cp:revision>4</cp:revision>
  <cp:lastPrinted>2014-09-17T13:26:00Z</cp:lastPrinted>
  <dcterms:created xsi:type="dcterms:W3CDTF">2020-11-19T15:08:00Z</dcterms:created>
  <dcterms:modified xsi:type="dcterms:W3CDTF">2020-11-19T15:31:00Z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IWP Document</vt:lpwstr>
  </property>
  <property fmtid="{D5CDD505-2E9C-101B-9397-08002B2CF9AE}" pid="3" name="ContentTypeId">
    <vt:lpwstr>0x010100AC2E48F3E0389843B40F6CE8D98855D7</vt:lpwstr>
  </property>
  <property fmtid="{D5CDD505-2E9C-101B-9397-08002B2CF9AE}" pid="4" name="IWPGroupOOB">
    <vt:lpwstr>Communications Directorate</vt:lpwstr>
  </property>
  <property fmtid="{D5CDD505-2E9C-101B-9397-08002B2CF9AE}" pid="5" name="_dlc_DocIdItemGuid">
    <vt:lpwstr>f1dd1af3-30bb-446e-af34-5327635f4b16</vt:lpwstr>
  </property>
  <property fmtid="{D5CDD505-2E9C-101B-9397-08002B2CF9AE}" pid="6" name="IWPOrganisationalUnit">
    <vt:lpwstr>3;#DfE|cc08a6d4-dfde-4d0f-bd85-069ebcef80d5</vt:lpwstr>
  </property>
  <property fmtid="{D5CDD505-2E9C-101B-9397-08002B2CF9AE}" pid="7" name="IWPOwner">
    <vt:lpwstr>1;#DfE|a484111e-5b24-4ad9-9778-c536c8c88985</vt:lpwstr>
  </property>
  <property fmtid="{D5CDD505-2E9C-101B-9397-08002B2CF9AE}" pid="8" name="IWPSubject">
    <vt:lpwstr/>
  </property>
  <property fmtid="{D5CDD505-2E9C-101B-9397-08002B2CF9AE}" pid="9" name="IWPFunction">
    <vt:lpwstr/>
  </property>
  <property fmtid="{D5CDD505-2E9C-101B-9397-08002B2CF9AE}" pid="10" name="IWPSiteType">
    <vt:lpwstr/>
  </property>
  <property fmtid="{D5CDD505-2E9C-101B-9397-08002B2CF9AE}" pid="11" name="IWPRightsProtectiveMarking">
    <vt:lpwstr>2;#Official|0884c477-2e62-47ea-b19c-5af6e91124c5</vt:lpwstr>
  </property>
</Properties>
</file>